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4560F" w14:textId="77777777" w:rsidR="004E2F94" w:rsidRDefault="004E2F94"/>
    <w:p w14:paraId="0A6B29F9" w14:textId="77777777" w:rsidR="0082057C" w:rsidRDefault="0082057C" w:rsidP="0082057C">
      <w:pPr>
        <w:jc w:val="center"/>
      </w:pPr>
      <w:r>
        <w:t>Csekklista</w:t>
      </w:r>
    </w:p>
    <w:p w14:paraId="38DC1030" w14:textId="5334C819" w:rsidR="001E04CD" w:rsidRDefault="001E04CD" w:rsidP="0082057C">
      <w:pPr>
        <w:jc w:val="center"/>
        <w:rPr>
          <w:i/>
          <w:iCs/>
        </w:rPr>
      </w:pPr>
      <w:r>
        <w:rPr>
          <w:i/>
          <w:iCs/>
        </w:rPr>
        <w:t xml:space="preserve">KKV - </w:t>
      </w:r>
      <w:r w:rsidRPr="001E04CD">
        <w:rPr>
          <w:i/>
          <w:iCs/>
        </w:rPr>
        <w:t xml:space="preserve">Haladó biztonsági és GDPR </w:t>
      </w:r>
      <w:r>
        <w:rPr>
          <w:i/>
          <w:iCs/>
        </w:rPr>
        <w:t>megfelelőség</w:t>
      </w:r>
    </w:p>
    <w:p w14:paraId="53A364DA" w14:textId="3A662D3F" w:rsidR="00090BDC" w:rsidRDefault="00090BDC" w:rsidP="0082057C">
      <w:pPr>
        <w:jc w:val="center"/>
      </w:pPr>
      <w:r w:rsidRPr="00090BDC">
        <w:t xml:space="preserve">Cél: </w:t>
      </w:r>
      <w:r w:rsidR="001E04CD" w:rsidRPr="001E04CD">
        <w:t>teljes körű audit, kockázatkezelés és megfelelőség</w:t>
      </w:r>
    </w:p>
    <w:p w14:paraId="0574CBAD" w14:textId="77777777" w:rsidR="00090BDC" w:rsidRPr="00090BDC" w:rsidRDefault="00090BDC" w:rsidP="0082057C">
      <w:pPr>
        <w:jc w:val="center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E04CD" w14:paraId="35338028" w14:textId="77777777" w:rsidTr="00717131">
        <w:tc>
          <w:tcPr>
            <w:tcW w:w="3020" w:type="dxa"/>
            <w:vAlign w:val="center"/>
          </w:tcPr>
          <w:p w14:paraId="7A796020" w14:textId="74C7E07E" w:rsidR="001E04CD" w:rsidRDefault="001E04CD" w:rsidP="001E04CD">
            <w:r>
              <w:rPr>
                <w:b/>
                <w:bCs/>
              </w:rPr>
              <w:t>Ellenőrzendő</w:t>
            </w:r>
          </w:p>
        </w:tc>
        <w:tc>
          <w:tcPr>
            <w:tcW w:w="3021" w:type="dxa"/>
            <w:vAlign w:val="center"/>
          </w:tcPr>
          <w:p w14:paraId="1D69A935" w14:textId="32FC3431" w:rsidR="001E04CD" w:rsidRDefault="001E04CD" w:rsidP="001E04CD">
            <w:r>
              <w:rPr>
                <w:b/>
                <w:bCs/>
              </w:rPr>
              <w:t>Ellenőrizve (</w:t>
            </w:r>
            <w:r>
              <w:rPr>
                <w:rFonts w:ascii="Segoe UI Symbol" w:hAnsi="Segoe UI Symbol" w:cs="Segoe UI Symbol"/>
                <w:b/>
                <w:bCs/>
              </w:rPr>
              <w:t>✓</w:t>
            </w:r>
            <w:r>
              <w:rPr>
                <w:b/>
                <w:bCs/>
              </w:rPr>
              <w:t>)</w:t>
            </w:r>
          </w:p>
        </w:tc>
        <w:tc>
          <w:tcPr>
            <w:tcW w:w="3021" w:type="dxa"/>
            <w:vAlign w:val="center"/>
          </w:tcPr>
          <w:p w14:paraId="798D1A36" w14:textId="106AFD5E" w:rsidR="001E04CD" w:rsidRDefault="001E04CD" w:rsidP="001E04CD">
            <w:r>
              <w:rPr>
                <w:b/>
                <w:bCs/>
              </w:rPr>
              <w:t>Megjegyzés</w:t>
            </w:r>
          </w:p>
        </w:tc>
      </w:tr>
      <w:tr w:rsidR="001E04CD" w14:paraId="4EA76AF3" w14:textId="77777777" w:rsidTr="00717131">
        <w:tc>
          <w:tcPr>
            <w:tcW w:w="3020" w:type="dxa"/>
            <w:vAlign w:val="center"/>
          </w:tcPr>
          <w:p w14:paraId="13C83FCC" w14:textId="7386B026" w:rsidR="001E04CD" w:rsidRDefault="001E04CD" w:rsidP="001E04CD">
            <w:r>
              <w:t>IT infrastruktúra audit (szerverek, hálózat, tűzfal)</w:t>
            </w:r>
          </w:p>
        </w:tc>
        <w:tc>
          <w:tcPr>
            <w:tcW w:w="3021" w:type="dxa"/>
            <w:vAlign w:val="center"/>
          </w:tcPr>
          <w:p w14:paraId="0444309B" w14:textId="77777777" w:rsidR="001E04CD" w:rsidRDefault="001E04CD" w:rsidP="001E04CD"/>
        </w:tc>
        <w:tc>
          <w:tcPr>
            <w:tcW w:w="3021" w:type="dxa"/>
            <w:vAlign w:val="center"/>
          </w:tcPr>
          <w:p w14:paraId="47096653" w14:textId="77777777" w:rsidR="001E04CD" w:rsidRDefault="001E04CD" w:rsidP="001E04CD"/>
        </w:tc>
      </w:tr>
      <w:tr w:rsidR="001E04CD" w14:paraId="070F2F6D" w14:textId="77777777" w:rsidTr="00717131">
        <w:tc>
          <w:tcPr>
            <w:tcW w:w="3020" w:type="dxa"/>
            <w:vAlign w:val="center"/>
          </w:tcPr>
          <w:p w14:paraId="07BEBC3B" w14:textId="11209A11" w:rsidR="001E04CD" w:rsidRDefault="001E04CD" w:rsidP="001E04CD">
            <w:r>
              <w:t>Weboldal és ügyféladatok GDPR megfelelősége</w:t>
            </w:r>
          </w:p>
        </w:tc>
        <w:tc>
          <w:tcPr>
            <w:tcW w:w="3021" w:type="dxa"/>
            <w:vAlign w:val="center"/>
          </w:tcPr>
          <w:p w14:paraId="3B47CFA4" w14:textId="77777777" w:rsidR="001E04CD" w:rsidRDefault="001E04CD" w:rsidP="001E04CD"/>
        </w:tc>
        <w:tc>
          <w:tcPr>
            <w:tcW w:w="3021" w:type="dxa"/>
            <w:vAlign w:val="center"/>
          </w:tcPr>
          <w:p w14:paraId="4CF5A6DC" w14:textId="77777777" w:rsidR="001E04CD" w:rsidRDefault="001E04CD" w:rsidP="001E04CD"/>
        </w:tc>
      </w:tr>
      <w:tr w:rsidR="001E04CD" w14:paraId="04AA45C3" w14:textId="77777777" w:rsidTr="00717131">
        <w:tc>
          <w:tcPr>
            <w:tcW w:w="3020" w:type="dxa"/>
            <w:vAlign w:val="center"/>
          </w:tcPr>
          <w:p w14:paraId="6C9B127B" w14:textId="2AC3462F" w:rsidR="001E04CD" w:rsidRDefault="001E04CD" w:rsidP="001E04CD">
            <w:r>
              <w:t>Hozzáférés-kezelés naprakész, szerepkörök dokumentáltak</w:t>
            </w:r>
          </w:p>
        </w:tc>
        <w:tc>
          <w:tcPr>
            <w:tcW w:w="3021" w:type="dxa"/>
            <w:vAlign w:val="center"/>
          </w:tcPr>
          <w:p w14:paraId="1420E722" w14:textId="77777777" w:rsidR="001E04CD" w:rsidRDefault="001E04CD" w:rsidP="001E04CD"/>
        </w:tc>
        <w:tc>
          <w:tcPr>
            <w:tcW w:w="3021" w:type="dxa"/>
            <w:vAlign w:val="center"/>
          </w:tcPr>
          <w:p w14:paraId="4D4FACF0" w14:textId="77777777" w:rsidR="001E04CD" w:rsidRDefault="001E04CD" w:rsidP="001E04CD"/>
        </w:tc>
      </w:tr>
      <w:tr w:rsidR="001E04CD" w14:paraId="3DC9679F" w14:textId="77777777" w:rsidTr="00717131">
        <w:tc>
          <w:tcPr>
            <w:tcW w:w="3020" w:type="dxa"/>
            <w:vAlign w:val="center"/>
          </w:tcPr>
          <w:p w14:paraId="134303C3" w14:textId="206841E8" w:rsidR="001E04CD" w:rsidRDefault="001E04CD" w:rsidP="001E04CD">
            <w:r>
              <w:t>Rendszeres penetrációs teszt vagy sebezhetőség vizsgálat</w:t>
            </w:r>
          </w:p>
        </w:tc>
        <w:tc>
          <w:tcPr>
            <w:tcW w:w="3021" w:type="dxa"/>
            <w:vAlign w:val="center"/>
          </w:tcPr>
          <w:p w14:paraId="0CF412FB" w14:textId="77777777" w:rsidR="001E04CD" w:rsidRDefault="001E04CD" w:rsidP="001E04CD"/>
        </w:tc>
        <w:tc>
          <w:tcPr>
            <w:tcW w:w="3021" w:type="dxa"/>
            <w:vAlign w:val="center"/>
          </w:tcPr>
          <w:p w14:paraId="0A88D112" w14:textId="77777777" w:rsidR="001E04CD" w:rsidRDefault="001E04CD" w:rsidP="001E04CD"/>
        </w:tc>
      </w:tr>
      <w:tr w:rsidR="001E04CD" w14:paraId="735F0B82" w14:textId="77777777" w:rsidTr="00717131">
        <w:tc>
          <w:tcPr>
            <w:tcW w:w="3020" w:type="dxa"/>
            <w:vAlign w:val="center"/>
          </w:tcPr>
          <w:p w14:paraId="72990E8F" w14:textId="5AB52A09" w:rsidR="001E04CD" w:rsidRDefault="001E04CD" w:rsidP="001E04CD">
            <w:r>
              <w:t>Adatmentési protokoll dokumentált és tesztelt</w:t>
            </w:r>
          </w:p>
        </w:tc>
        <w:tc>
          <w:tcPr>
            <w:tcW w:w="3021" w:type="dxa"/>
            <w:vAlign w:val="center"/>
          </w:tcPr>
          <w:p w14:paraId="74D06EF2" w14:textId="77777777" w:rsidR="001E04CD" w:rsidRDefault="001E04CD" w:rsidP="001E04CD"/>
        </w:tc>
        <w:tc>
          <w:tcPr>
            <w:tcW w:w="3021" w:type="dxa"/>
            <w:vAlign w:val="center"/>
          </w:tcPr>
          <w:p w14:paraId="7B3D2270" w14:textId="77777777" w:rsidR="001E04CD" w:rsidRDefault="001E04CD" w:rsidP="001E04CD"/>
        </w:tc>
      </w:tr>
      <w:tr w:rsidR="001E04CD" w14:paraId="2415C5CF" w14:textId="77777777" w:rsidTr="00717131">
        <w:tc>
          <w:tcPr>
            <w:tcW w:w="3020" w:type="dxa"/>
            <w:vAlign w:val="center"/>
          </w:tcPr>
          <w:p w14:paraId="20497EED" w14:textId="731A836B" w:rsidR="001E04CD" w:rsidRDefault="001E04CD" w:rsidP="001E04CD">
            <w:r>
              <w:t>Vírus- és malware védelem naprakész, végpontvédelem aktív</w:t>
            </w:r>
          </w:p>
        </w:tc>
        <w:tc>
          <w:tcPr>
            <w:tcW w:w="3021" w:type="dxa"/>
            <w:vAlign w:val="center"/>
          </w:tcPr>
          <w:p w14:paraId="3E9717F3" w14:textId="77777777" w:rsidR="001E04CD" w:rsidRDefault="001E04CD" w:rsidP="001E04CD"/>
        </w:tc>
        <w:tc>
          <w:tcPr>
            <w:tcW w:w="3021" w:type="dxa"/>
            <w:vAlign w:val="center"/>
          </w:tcPr>
          <w:p w14:paraId="457E948D" w14:textId="77777777" w:rsidR="001E04CD" w:rsidRDefault="001E04CD" w:rsidP="001E04CD"/>
        </w:tc>
      </w:tr>
      <w:tr w:rsidR="001E04CD" w14:paraId="148351D8" w14:textId="77777777" w:rsidTr="00717131">
        <w:tc>
          <w:tcPr>
            <w:tcW w:w="3020" w:type="dxa"/>
            <w:vAlign w:val="center"/>
          </w:tcPr>
          <w:p w14:paraId="72524ED8" w14:textId="5B308C24" w:rsidR="001E04CD" w:rsidRDefault="001E04CD" w:rsidP="001E04CD">
            <w:r>
              <w:t>Incidenskezelési protokoll és kontaktlista frissítve</w:t>
            </w:r>
          </w:p>
        </w:tc>
        <w:tc>
          <w:tcPr>
            <w:tcW w:w="3021" w:type="dxa"/>
            <w:vAlign w:val="center"/>
          </w:tcPr>
          <w:p w14:paraId="5AA79A98" w14:textId="77777777" w:rsidR="001E04CD" w:rsidRDefault="001E04CD" w:rsidP="001E04CD"/>
        </w:tc>
        <w:tc>
          <w:tcPr>
            <w:tcW w:w="3021" w:type="dxa"/>
            <w:vAlign w:val="center"/>
          </w:tcPr>
          <w:p w14:paraId="6AE2A93C" w14:textId="77777777" w:rsidR="001E04CD" w:rsidRDefault="001E04CD" w:rsidP="001E04CD"/>
        </w:tc>
      </w:tr>
      <w:tr w:rsidR="001E04CD" w14:paraId="2585C1B5" w14:textId="77777777" w:rsidTr="00717131">
        <w:tc>
          <w:tcPr>
            <w:tcW w:w="3020" w:type="dxa"/>
            <w:vAlign w:val="center"/>
          </w:tcPr>
          <w:p w14:paraId="48F98E93" w14:textId="707D2D0C" w:rsidR="001E04CD" w:rsidRDefault="001E04CD" w:rsidP="001E04CD">
            <w:r>
              <w:t>Alkalmazottak biztonsági képzése rendszeresen</w:t>
            </w:r>
          </w:p>
        </w:tc>
        <w:tc>
          <w:tcPr>
            <w:tcW w:w="3021" w:type="dxa"/>
            <w:vAlign w:val="center"/>
          </w:tcPr>
          <w:p w14:paraId="28DF6F9A" w14:textId="77777777" w:rsidR="001E04CD" w:rsidRDefault="001E04CD" w:rsidP="001E04CD"/>
        </w:tc>
        <w:tc>
          <w:tcPr>
            <w:tcW w:w="3021" w:type="dxa"/>
            <w:vAlign w:val="center"/>
          </w:tcPr>
          <w:p w14:paraId="1EC92464" w14:textId="77777777" w:rsidR="001E04CD" w:rsidRDefault="001E04CD" w:rsidP="001E04CD"/>
        </w:tc>
      </w:tr>
      <w:tr w:rsidR="001E04CD" w14:paraId="649EE575" w14:textId="77777777" w:rsidTr="00717131">
        <w:tc>
          <w:tcPr>
            <w:tcW w:w="3020" w:type="dxa"/>
            <w:vAlign w:val="center"/>
          </w:tcPr>
          <w:p w14:paraId="0B797D8D" w14:textId="0D361BC0" w:rsidR="001E04CD" w:rsidRDefault="001E04CD" w:rsidP="001E04CD">
            <w:r>
              <w:t>Harmadik fél szolgáltatók adatvédelmi megfelelősége ellenőrizve</w:t>
            </w:r>
          </w:p>
        </w:tc>
        <w:tc>
          <w:tcPr>
            <w:tcW w:w="3021" w:type="dxa"/>
            <w:vAlign w:val="center"/>
          </w:tcPr>
          <w:p w14:paraId="4ED23156" w14:textId="77777777" w:rsidR="001E04CD" w:rsidRDefault="001E04CD" w:rsidP="001E04CD"/>
        </w:tc>
        <w:tc>
          <w:tcPr>
            <w:tcW w:w="3021" w:type="dxa"/>
            <w:vAlign w:val="center"/>
          </w:tcPr>
          <w:p w14:paraId="70BB8309" w14:textId="77777777" w:rsidR="001E04CD" w:rsidRDefault="001E04CD" w:rsidP="001E04CD"/>
        </w:tc>
      </w:tr>
    </w:tbl>
    <w:p w14:paraId="213812FD" w14:textId="77777777" w:rsidR="0082057C" w:rsidRDefault="0082057C"/>
    <w:sectPr w:rsidR="00820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57C"/>
    <w:rsid w:val="00090BDC"/>
    <w:rsid w:val="00191C89"/>
    <w:rsid w:val="001E04CD"/>
    <w:rsid w:val="001E6A4A"/>
    <w:rsid w:val="003F032B"/>
    <w:rsid w:val="004E2F94"/>
    <w:rsid w:val="005B4043"/>
    <w:rsid w:val="00603F31"/>
    <w:rsid w:val="0075518B"/>
    <w:rsid w:val="0082057C"/>
    <w:rsid w:val="008D578E"/>
    <w:rsid w:val="009B0E07"/>
    <w:rsid w:val="00B3022F"/>
    <w:rsid w:val="00D4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0E84"/>
  <w15:chartTrackingRefBased/>
  <w15:docId w15:val="{E8E5DE61-7B17-41F8-9523-6C306562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20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20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2057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20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2057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20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20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20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20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2057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205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2057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2057C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2057C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2057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2057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2057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2057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20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20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20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20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20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2057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2057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2057C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2057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2057C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2057C"/>
    <w:rPr>
      <w:b/>
      <w:bCs/>
      <w:smallCaps/>
      <w:color w:val="2E74B5" w:themeColor="accent1" w:themeShade="BF"/>
      <w:spacing w:val="5"/>
    </w:rPr>
  </w:style>
  <w:style w:type="table" w:styleId="Rcsostblzat">
    <w:name w:val="Table Grid"/>
    <w:basedOn w:val="Normltblzat"/>
    <w:uiPriority w:val="39"/>
    <w:rsid w:val="00820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577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Dancsecs Roland</dc:creator>
  <cp:keywords/>
  <dc:description/>
  <cp:lastModifiedBy>Dancsecs Roland</cp:lastModifiedBy>
  <cp:revision>3</cp:revision>
  <dcterms:created xsi:type="dcterms:W3CDTF">2026-04-08T11:39:00Z</dcterms:created>
  <dcterms:modified xsi:type="dcterms:W3CDTF">2026-04-08T11:40:00Z</dcterms:modified>
</cp:coreProperties>
</file>